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1339" w14:textId="77777777" w:rsidR="00C332AD" w:rsidRPr="00C72E7C" w:rsidRDefault="00C332AD" w:rsidP="00C332AD"/>
    <w:p w14:paraId="2D72561D" w14:textId="3FF802AF" w:rsidR="00C332AD" w:rsidRPr="00105A51" w:rsidRDefault="00C332AD" w:rsidP="00C332AD">
      <w:pPr>
        <w:spacing w:after="27" w:line="259" w:lineRule="auto"/>
        <w:ind w:right="41"/>
        <w:jc w:val="center"/>
      </w:pPr>
      <w:r w:rsidRPr="00C72E7C">
        <w:tab/>
      </w:r>
      <w:r w:rsidRPr="00C72E7C">
        <w:tab/>
      </w:r>
    </w:p>
    <w:p w14:paraId="6342D20C" w14:textId="710787E2" w:rsidR="00C332AD" w:rsidRPr="00C72E7C" w:rsidRDefault="00C332AD" w:rsidP="00C332AD">
      <w:pPr>
        <w:spacing w:after="28" w:line="259" w:lineRule="auto"/>
        <w:ind w:right="41"/>
        <w:jc w:val="center"/>
      </w:pPr>
      <w:r w:rsidRPr="00105A51">
        <w:rPr>
          <w:b/>
        </w:rPr>
        <w:t>CONCURSO ABIERTO CA-003/2023</w:t>
      </w:r>
      <w:r w:rsidRPr="00C72E7C">
        <w:rPr>
          <w:b/>
        </w:rPr>
        <w:t xml:space="preserve"> </w:t>
      </w:r>
    </w:p>
    <w:p w14:paraId="1580F8F8" w14:textId="77777777" w:rsidR="00C332AD" w:rsidRPr="00C332AD" w:rsidRDefault="00C332AD" w:rsidP="00C332AD">
      <w:pPr>
        <w:rPr>
          <w:sz w:val="12"/>
          <w:szCs w:val="12"/>
        </w:rPr>
      </w:pPr>
    </w:p>
    <w:p w14:paraId="0FDBF712" w14:textId="77777777" w:rsidR="00C332AD" w:rsidRPr="00C72E7C" w:rsidRDefault="00C332AD" w:rsidP="00C332AD">
      <w:pPr>
        <w:spacing w:after="28" w:line="259" w:lineRule="auto"/>
        <w:ind w:left="0" w:firstLine="0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353">
        <w:rPr>
          <w:b/>
        </w:rPr>
        <w:t>"PRESTACIÓN DEL SERVICIO DE MANTENIMIENTO INTEGRAL DE LAS ÁREAS VERDES Y PAVIMENTADAS DE LA VARIANTE YAGUA - BÁRBULA DEL ESTADO CARABOBO, (INCLUIDOS SUS DISTRIBUIDORES). PARA EL EJERCICIO ECONÓMICO FINANCIERO 2023".</w:t>
      </w:r>
    </w:p>
    <w:tbl>
      <w:tblPr>
        <w:tblW w:w="82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5130"/>
      </w:tblGrid>
      <w:tr w:rsidR="00C332AD" w:rsidRPr="002A4A53" w14:paraId="0F356D9A" w14:textId="77777777" w:rsidTr="00C332AD">
        <w:trPr>
          <w:trHeight w:val="355"/>
          <w:tblHeader/>
          <w:jc w:val="center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DBAA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Descripción del Evento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B0E6E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Actividad (Fecha y Hora)</w:t>
            </w:r>
          </w:p>
        </w:tc>
      </w:tr>
      <w:tr w:rsidR="00C332AD" w:rsidRPr="002A4A53" w14:paraId="4084FCEB" w14:textId="77777777" w:rsidTr="00C332AD">
        <w:trPr>
          <w:trHeight w:val="2040"/>
          <w:jc w:val="center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60B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Disponibilidad del Pliego de Condiciones.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7734" w14:textId="77777777" w:rsidR="00C332AD" w:rsidRDefault="00C332AD" w:rsidP="00575649">
            <w:pPr>
              <w:jc w:val="left"/>
              <w:rPr>
                <w:b/>
                <w:color w:val="140CB8"/>
              </w:rPr>
            </w:pPr>
            <w:r w:rsidRPr="002A4A53">
              <w:rPr>
                <w:b/>
                <w:bCs/>
              </w:rPr>
              <w:t>Disponible desde el día:</w:t>
            </w:r>
            <w:r w:rsidRPr="002A4A53">
              <w:t xml:space="preserve"> </w:t>
            </w:r>
            <w:r>
              <w:t>jueves</w:t>
            </w:r>
            <w:r w:rsidRPr="00502E30">
              <w:t xml:space="preserve"> 1</w:t>
            </w:r>
            <w:r>
              <w:t>5</w:t>
            </w:r>
            <w:r w:rsidRPr="00502E30">
              <w:t xml:space="preserve">/12/2022 al </w:t>
            </w:r>
            <w:r>
              <w:t>día martes 27/12/2022</w:t>
            </w:r>
            <w:r w:rsidRPr="002A4A53">
              <w:t xml:space="preserve">. </w:t>
            </w:r>
          </w:p>
          <w:p w14:paraId="238F0379" w14:textId="77777777" w:rsidR="00C332AD" w:rsidRPr="002A4A53" w:rsidRDefault="00C332AD" w:rsidP="00575649">
            <w:pPr>
              <w:jc w:val="left"/>
            </w:pPr>
            <w:r>
              <w:t xml:space="preserve">Los interesados solicitar el pliego de condiciones a través del correo: </w:t>
            </w:r>
            <w:hyperlink r:id="rId6" w:history="1">
              <w:r w:rsidRPr="002A4A53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2A4A53">
              <w:rPr>
                <w:rFonts w:eastAsia="Calibri"/>
                <w:b/>
                <w:noProof/>
                <w:lang w:val="es-VE"/>
              </w:rPr>
              <w:t>.</w:t>
            </w:r>
            <w:r>
              <w:t xml:space="preserve"> </w:t>
            </w:r>
            <w:r w:rsidRPr="002A4A53">
              <w:t xml:space="preserve"> </w:t>
            </w:r>
            <w:r w:rsidRPr="00F24A43">
              <w:t xml:space="preserve">Cuando el documento sea descargado, enviar un correo de confirmación </w:t>
            </w:r>
            <w:r>
              <w:t>al mismo.</w:t>
            </w:r>
          </w:p>
        </w:tc>
      </w:tr>
      <w:tr w:rsidR="00C332AD" w:rsidRPr="002A4A53" w14:paraId="3C8D99C1" w14:textId="77777777" w:rsidTr="00C332AD">
        <w:trPr>
          <w:trHeight w:val="2112"/>
          <w:jc w:val="center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38B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Periodo de Aclaratorias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22F8" w14:textId="77777777" w:rsidR="00C332AD" w:rsidRPr="002A4A53" w:rsidRDefault="00C332AD" w:rsidP="00575649">
            <w:pPr>
              <w:jc w:val="left"/>
              <w:rPr>
                <w:rStyle w:val="Hipervnculo"/>
                <w:rFonts w:eastAsia="Calibri"/>
                <w:noProof/>
                <w:u w:val="none"/>
              </w:rPr>
            </w:pPr>
            <w:r w:rsidRPr="002A4A53">
              <w:t xml:space="preserve">Se efectuará mediante de correo electrónico: </w:t>
            </w:r>
            <w:hyperlink r:id="rId7" w:history="1">
              <w:r w:rsidRPr="002A4A53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2A4A53">
              <w:rPr>
                <w:rStyle w:val="Hipervnculo"/>
                <w:rFonts w:eastAsia="Calibri"/>
                <w:b/>
                <w:noProof/>
                <w:lang w:val="es-VE"/>
              </w:rPr>
              <w:t>.</w:t>
            </w:r>
            <w:r w:rsidRPr="002A4A53">
              <w:rPr>
                <w:rStyle w:val="Hipervnculo"/>
                <w:rFonts w:eastAsia="Calibri"/>
                <w:noProof/>
                <w:u w:val="none"/>
              </w:rPr>
              <w:t xml:space="preserve"> </w:t>
            </w:r>
          </w:p>
          <w:p w14:paraId="5A8E7E60" w14:textId="77777777" w:rsidR="00C332AD" w:rsidRDefault="00C332AD" w:rsidP="00575649">
            <w:pPr>
              <w:jc w:val="left"/>
            </w:pPr>
            <w:r w:rsidRPr="002A4A53">
              <w:rPr>
                <w:b/>
                <w:bCs/>
              </w:rPr>
              <w:t xml:space="preserve">Fecha y </w:t>
            </w:r>
            <w:r w:rsidRPr="00962235">
              <w:rPr>
                <w:b/>
                <w:bCs/>
              </w:rPr>
              <w:t>hora de solicitud:</w:t>
            </w:r>
            <w:r w:rsidRPr="00962235">
              <w:t xml:space="preserve"> </w:t>
            </w:r>
            <w:r w:rsidRPr="002A4A53">
              <w:rPr>
                <w:b/>
                <w:bCs/>
              </w:rPr>
              <w:t>desde el día:</w:t>
            </w:r>
            <w:r w:rsidRPr="002A4A53">
              <w:t xml:space="preserve"> </w:t>
            </w:r>
            <w:r>
              <w:t>jueves</w:t>
            </w:r>
            <w:r w:rsidRPr="00502E30">
              <w:t xml:space="preserve"> 1</w:t>
            </w:r>
            <w:r>
              <w:t>5</w:t>
            </w:r>
            <w:r w:rsidRPr="00502E30">
              <w:t xml:space="preserve">/12/2022 </w:t>
            </w:r>
            <w:r>
              <w:t>al día miércoles 21/12/2022</w:t>
            </w:r>
          </w:p>
          <w:p w14:paraId="27931380" w14:textId="77777777" w:rsidR="00C332AD" w:rsidRDefault="00C332AD" w:rsidP="00575649">
            <w:pPr>
              <w:jc w:val="left"/>
            </w:pPr>
            <w:r w:rsidRPr="00615BA5">
              <w:rPr>
                <w:b/>
                <w:bCs/>
              </w:rPr>
              <w:t>Hora:</w:t>
            </w:r>
            <w:r w:rsidRPr="00962235">
              <w:t xml:space="preserve"> 11:</w:t>
            </w:r>
            <w:r>
              <w:t>0</w:t>
            </w:r>
            <w:r w:rsidRPr="00962235">
              <w:t xml:space="preserve">0 </w:t>
            </w:r>
            <w:r>
              <w:t>am a 12:00 pm / 3:30 pm a 4:30 pm.</w:t>
            </w:r>
          </w:p>
          <w:p w14:paraId="505FDB2F" w14:textId="77777777" w:rsidR="00C332AD" w:rsidRDefault="00C332AD" w:rsidP="00575649">
            <w:pPr>
              <w:jc w:val="left"/>
            </w:pPr>
            <w:r w:rsidRPr="00615BA5">
              <w:rPr>
                <w:b/>
                <w:bCs/>
              </w:rPr>
              <w:t>Respuesta a las aclaratorias:</w:t>
            </w:r>
            <w:r w:rsidRPr="00962235">
              <w:t xml:space="preserve"> El día </w:t>
            </w:r>
            <w:r>
              <w:t>jueves 22/12/2022.</w:t>
            </w:r>
          </w:p>
          <w:p w14:paraId="08687112" w14:textId="77777777" w:rsidR="00C332AD" w:rsidRPr="002A4A53" w:rsidRDefault="00C332AD" w:rsidP="00575649">
            <w:pPr>
              <w:jc w:val="left"/>
            </w:pPr>
            <w:r w:rsidRPr="00AB1A40">
              <w:rPr>
                <w:b/>
                <w:bCs/>
              </w:rPr>
              <w:t>Hora:</w:t>
            </w:r>
            <w:r w:rsidRPr="00962235">
              <w:t xml:space="preserve"> </w:t>
            </w:r>
            <w:r>
              <w:t>11:00 am.</w:t>
            </w:r>
            <w:r w:rsidRPr="002A4A53">
              <w:t xml:space="preserve"> </w:t>
            </w:r>
          </w:p>
          <w:p w14:paraId="29C66E99" w14:textId="77777777" w:rsidR="00C332AD" w:rsidRPr="002A4A53" w:rsidRDefault="00C332AD" w:rsidP="00575649">
            <w:pPr>
              <w:jc w:val="left"/>
              <w:rPr>
                <w:b/>
                <w:lang w:val="es-VE"/>
              </w:rPr>
            </w:pPr>
            <w:r w:rsidRPr="002A4A53">
              <w:rPr>
                <w:b/>
                <w:bCs/>
                <w:u w:val="single"/>
              </w:rPr>
              <w:t>Responsable de aclaratorias</w:t>
            </w:r>
            <w:r w:rsidRPr="002A4A53">
              <w:rPr>
                <w:b/>
                <w:bCs/>
              </w:rPr>
              <w:t>:</w:t>
            </w:r>
            <w:r w:rsidRPr="002A4A53">
              <w:t xml:space="preserve"> Comisión de Contrataciones en el Lugar: </w:t>
            </w:r>
            <w:r w:rsidRPr="001B2A7D">
              <w:rPr>
                <w:lang w:val="es-VE"/>
              </w:rPr>
              <w:t>Municipio San Diego, Parroquia San Diego Estado. Carabobo,</w:t>
            </w:r>
            <w:r w:rsidRPr="001B2A7D">
              <w:t xml:space="preserve"> Urb. Industrial Castillito, </w:t>
            </w:r>
            <w:proofErr w:type="spellStart"/>
            <w:r w:rsidRPr="001B2A7D">
              <w:t>Av</w:t>
            </w:r>
            <w:proofErr w:type="spellEnd"/>
            <w:r w:rsidRPr="001B2A7D">
              <w:t xml:space="preserve"> 68 /c/c/02, C.C</w:t>
            </w:r>
            <w:r w:rsidRPr="001B2A7D">
              <w:rPr>
                <w:lang w:val="es-VE"/>
              </w:rPr>
              <w:t xml:space="preserve">. Industrial El Condor Nivel 01 Local </w:t>
            </w:r>
            <w:proofErr w:type="spellStart"/>
            <w:r w:rsidRPr="001B2A7D">
              <w:rPr>
                <w:lang w:val="es-VE"/>
              </w:rPr>
              <w:t>N°</w:t>
            </w:r>
            <w:proofErr w:type="spellEnd"/>
            <w:r w:rsidRPr="001B2A7D">
              <w:rPr>
                <w:lang w:val="es-VE"/>
              </w:rPr>
              <w:t>. 7.</w:t>
            </w:r>
          </w:p>
        </w:tc>
      </w:tr>
      <w:tr w:rsidR="00C332AD" w:rsidRPr="002A4A53" w14:paraId="4F0D2E31" w14:textId="77777777" w:rsidTr="00C332AD">
        <w:trPr>
          <w:trHeight w:val="1967"/>
          <w:jc w:val="center"/>
        </w:trPr>
        <w:tc>
          <w:tcPr>
            <w:tcW w:w="3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6778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 xml:space="preserve">Acto único de recepción 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E1EB6" w14:textId="77777777" w:rsidR="00C332AD" w:rsidRPr="00962235" w:rsidRDefault="00C332AD" w:rsidP="00575649">
            <w:pPr>
              <w:jc w:val="left"/>
            </w:pPr>
            <w:r w:rsidRPr="00962235">
              <w:rPr>
                <w:b/>
                <w:bCs/>
              </w:rPr>
              <w:t>Fecha:</w:t>
            </w:r>
            <w:r w:rsidRPr="00962235">
              <w:t xml:space="preserve"> </w:t>
            </w:r>
            <w:r>
              <w:t>miércoles</w:t>
            </w:r>
            <w:r w:rsidRPr="00962235">
              <w:t xml:space="preserve"> 2</w:t>
            </w:r>
            <w:r>
              <w:t>8</w:t>
            </w:r>
            <w:r w:rsidRPr="00962235">
              <w:t>/12/2022</w:t>
            </w:r>
            <w:r w:rsidRPr="00962235">
              <w:br/>
            </w:r>
            <w:r w:rsidRPr="00962235">
              <w:rPr>
                <w:b/>
                <w:bCs/>
              </w:rPr>
              <w:t>Hora:</w:t>
            </w:r>
            <w:r w:rsidRPr="00962235">
              <w:t xml:space="preserve"> 10:30 am.</w:t>
            </w:r>
            <w:r w:rsidRPr="00962235">
              <w:br/>
            </w:r>
            <w:r w:rsidRPr="00962235">
              <w:rPr>
                <w:b/>
                <w:bCs/>
              </w:rPr>
              <w:t>Lugar:</w:t>
            </w:r>
            <w:r w:rsidRPr="00962235">
              <w:t xml:space="preserve"> </w:t>
            </w:r>
            <w:r w:rsidRPr="00962235">
              <w:rPr>
                <w:lang w:val="es-VE"/>
              </w:rPr>
              <w:t>Municipio San Diego, Parroquia San Diego Estado. Carabobo,</w:t>
            </w:r>
            <w:r w:rsidRPr="00962235">
              <w:t xml:space="preserve"> Urb. Industrial Castillito, </w:t>
            </w:r>
            <w:proofErr w:type="spellStart"/>
            <w:r w:rsidRPr="00962235">
              <w:t>Av</w:t>
            </w:r>
            <w:proofErr w:type="spellEnd"/>
            <w:r w:rsidRPr="00962235">
              <w:t xml:space="preserve"> 68 /c/c/02, C.C</w:t>
            </w:r>
            <w:r w:rsidRPr="00962235">
              <w:rPr>
                <w:lang w:val="es-VE"/>
              </w:rPr>
              <w:t xml:space="preserve">. Industrial El Condor Nivel 01 Local </w:t>
            </w:r>
            <w:proofErr w:type="spellStart"/>
            <w:r w:rsidRPr="00962235">
              <w:rPr>
                <w:lang w:val="es-VE"/>
              </w:rPr>
              <w:t>N°</w:t>
            </w:r>
            <w:proofErr w:type="spellEnd"/>
            <w:r w:rsidRPr="00962235">
              <w:rPr>
                <w:lang w:val="es-VE"/>
              </w:rPr>
              <w:t>. 7</w:t>
            </w:r>
            <w:r>
              <w:rPr>
                <w:lang w:val="es-VE"/>
              </w:rPr>
              <w:t>.</w:t>
            </w:r>
          </w:p>
        </w:tc>
      </w:tr>
      <w:tr w:rsidR="00C332AD" w:rsidRPr="002A4A53" w14:paraId="7FDF83DD" w14:textId="77777777" w:rsidTr="00C332AD">
        <w:trPr>
          <w:trHeight w:val="1750"/>
          <w:jc w:val="center"/>
        </w:trPr>
        <w:tc>
          <w:tcPr>
            <w:tcW w:w="3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F43A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Acto de Apertura de sobre contentivo de manifestación de voluntad de participar, documentos de calificación y ofertas.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33A87" w14:textId="77777777" w:rsidR="00C332AD" w:rsidRDefault="00C332AD" w:rsidP="00575649">
            <w:pPr>
              <w:jc w:val="left"/>
            </w:pPr>
            <w:r w:rsidRPr="00962235">
              <w:rPr>
                <w:b/>
                <w:bCs/>
              </w:rPr>
              <w:t>Fecha:</w:t>
            </w:r>
            <w:r w:rsidRPr="00962235">
              <w:t xml:space="preserve"> </w:t>
            </w:r>
            <w:r>
              <w:t>miércoles</w:t>
            </w:r>
            <w:r w:rsidRPr="00962235">
              <w:t xml:space="preserve"> 2</w:t>
            </w:r>
            <w:r>
              <w:t>8</w:t>
            </w:r>
            <w:r w:rsidRPr="00962235">
              <w:t>/12/2022</w:t>
            </w:r>
            <w:r w:rsidRPr="00962235">
              <w:br/>
            </w:r>
            <w:r w:rsidRPr="00962235">
              <w:rPr>
                <w:b/>
                <w:bCs/>
              </w:rPr>
              <w:t>Hora:</w:t>
            </w:r>
            <w:r w:rsidRPr="00962235">
              <w:t xml:space="preserve"> 10:30 am.</w:t>
            </w:r>
          </w:p>
          <w:p w14:paraId="5E18FE45" w14:textId="77777777" w:rsidR="00C332AD" w:rsidRPr="00962235" w:rsidRDefault="00C332AD" w:rsidP="00575649">
            <w:pPr>
              <w:jc w:val="left"/>
            </w:pPr>
            <w:r w:rsidRPr="00962235">
              <w:rPr>
                <w:b/>
                <w:bCs/>
              </w:rPr>
              <w:t>Lugar:</w:t>
            </w:r>
            <w:r w:rsidRPr="00962235">
              <w:t xml:space="preserve"> </w:t>
            </w:r>
            <w:r w:rsidRPr="00962235">
              <w:rPr>
                <w:lang w:val="es-VE"/>
              </w:rPr>
              <w:t>Municipio San Diego, Parroquia San Diego Estado. Carabobo,</w:t>
            </w:r>
            <w:r w:rsidRPr="00962235">
              <w:t xml:space="preserve"> Urb. Industrial Castillito, </w:t>
            </w:r>
            <w:proofErr w:type="spellStart"/>
            <w:r w:rsidRPr="00962235">
              <w:t>Av</w:t>
            </w:r>
            <w:proofErr w:type="spellEnd"/>
            <w:r w:rsidRPr="00962235">
              <w:t xml:space="preserve"> 68 /c/c/02, C.C</w:t>
            </w:r>
            <w:r w:rsidRPr="00962235">
              <w:rPr>
                <w:lang w:val="es-VE"/>
              </w:rPr>
              <w:t xml:space="preserve">. Industrial El Condor Nivel 01 Local </w:t>
            </w:r>
            <w:proofErr w:type="spellStart"/>
            <w:r w:rsidRPr="00962235">
              <w:rPr>
                <w:lang w:val="es-VE"/>
              </w:rPr>
              <w:t>N°</w:t>
            </w:r>
            <w:proofErr w:type="spellEnd"/>
            <w:r w:rsidRPr="00962235">
              <w:rPr>
                <w:lang w:val="es-VE"/>
              </w:rPr>
              <w:t>. 7.</w:t>
            </w:r>
          </w:p>
        </w:tc>
      </w:tr>
    </w:tbl>
    <w:p w14:paraId="58EB3855" w14:textId="77777777" w:rsidR="008A29E3" w:rsidRDefault="008A29E3" w:rsidP="00C332AD">
      <w:pPr>
        <w:ind w:left="0" w:firstLine="0"/>
      </w:pPr>
    </w:p>
    <w:sectPr w:rsidR="008A29E3" w:rsidSect="00C332AD">
      <w:headerReference w:type="default" r:id="rId8"/>
      <w:footerReference w:type="default" r:id="rId9"/>
      <w:pgSz w:w="12240" w:h="15840"/>
      <w:pgMar w:top="1417" w:right="1701" w:bottom="1417" w:left="1701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DDC7" w14:textId="77777777" w:rsidR="003515AA" w:rsidRDefault="003515AA" w:rsidP="00C332AD">
      <w:pPr>
        <w:spacing w:after="0" w:line="240" w:lineRule="auto"/>
      </w:pPr>
      <w:r>
        <w:separator/>
      </w:r>
    </w:p>
  </w:endnote>
  <w:endnote w:type="continuationSeparator" w:id="0">
    <w:p w14:paraId="158F8EE9" w14:textId="77777777" w:rsidR="003515AA" w:rsidRDefault="003515AA" w:rsidP="00C3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7B2D" w14:textId="0C41ADF9" w:rsidR="00C332AD" w:rsidRPr="00C332AD" w:rsidRDefault="00C332AD" w:rsidP="00C332A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sz w:val="18"/>
        <w:szCs w:val="18"/>
      </w:rPr>
    </w:pPr>
    <w:r w:rsidRPr="00C332AD">
      <w:rPr>
        <w:rFonts w:ascii="Calibri" w:eastAsia="Calibri" w:hAnsi="Calibri" w:cs="Times New Roman"/>
        <w:b/>
        <w:sz w:val="18"/>
        <w:szCs w:val="18"/>
      </w:rPr>
      <w:t>________________</w:t>
    </w:r>
    <w:r>
      <w:rPr>
        <w:rFonts w:ascii="Calibri" w:eastAsia="Calibri" w:hAnsi="Calibri" w:cs="Times New Roman"/>
        <w:b/>
        <w:sz w:val="18"/>
        <w:szCs w:val="18"/>
      </w:rPr>
      <w:t>__________________________________________________________________________________</w:t>
    </w:r>
  </w:p>
  <w:p w14:paraId="40ED64B5" w14:textId="77777777" w:rsidR="00C332AD" w:rsidRPr="00C332AD" w:rsidRDefault="00C332AD" w:rsidP="00C332AD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eastAsia="Calibri" w:hAnsiTheme="majorHAnsi" w:cstheme="majorHAnsi"/>
        <w:b/>
        <w:sz w:val="16"/>
        <w:szCs w:val="16"/>
        <w:lang w:val="es-VE"/>
      </w:rPr>
    </w:pPr>
    <w:bookmarkStart w:id="0" w:name="_Hlk121727010"/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Dirección: Municipio San Diego, Parroquia San Diego Estado. Carabobo,</w:t>
    </w:r>
    <w:r w:rsidRPr="00C332AD">
      <w:rPr>
        <w:rFonts w:asciiTheme="majorHAnsi" w:eastAsia="Calibri" w:hAnsiTheme="majorHAnsi" w:cstheme="majorHAnsi"/>
        <w:b/>
        <w:bCs/>
        <w:sz w:val="16"/>
        <w:szCs w:val="16"/>
      </w:rPr>
      <w:t xml:space="preserve"> Urb. Industrial Castillito, </w:t>
    </w:r>
    <w:proofErr w:type="spellStart"/>
    <w:r w:rsidRPr="00C332AD">
      <w:rPr>
        <w:rFonts w:asciiTheme="majorHAnsi" w:eastAsia="Calibri" w:hAnsiTheme="majorHAnsi" w:cstheme="majorHAnsi"/>
        <w:b/>
        <w:bCs/>
        <w:sz w:val="16"/>
        <w:szCs w:val="16"/>
      </w:rPr>
      <w:t>Av</w:t>
    </w:r>
    <w:proofErr w:type="spellEnd"/>
    <w:r w:rsidRPr="00C332AD">
      <w:rPr>
        <w:rFonts w:asciiTheme="majorHAnsi" w:eastAsia="Calibri" w:hAnsiTheme="majorHAnsi" w:cstheme="majorHAnsi"/>
        <w:b/>
        <w:bCs/>
        <w:sz w:val="16"/>
        <w:szCs w:val="16"/>
      </w:rPr>
      <w:t xml:space="preserve"> 68 /c/c/02, C.C</w:t>
    </w:r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 xml:space="preserve">. Industrial El Condor Nivel 01 Local </w:t>
    </w:r>
    <w:proofErr w:type="spellStart"/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N°</w:t>
    </w:r>
    <w:proofErr w:type="spellEnd"/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. 7, Zona Postal 2006. Rif: G-200125799.</w:t>
    </w:r>
    <w:r w:rsidRPr="00C332AD">
      <w:rPr>
        <w:rFonts w:asciiTheme="majorHAnsi" w:eastAsia="Calibri" w:hAnsiTheme="majorHAnsi" w:cstheme="majorHAnsi"/>
        <w:b/>
        <w:sz w:val="16"/>
        <w:szCs w:val="16"/>
        <w:lang w:val="es-VE"/>
      </w:rPr>
      <w:t xml:space="preserve">  </w:t>
    </w:r>
    <w:proofErr w:type="spellStart"/>
    <w:r w:rsidRPr="00C332AD">
      <w:rPr>
        <w:rFonts w:asciiTheme="majorHAnsi" w:eastAsia="Calibri" w:hAnsiTheme="majorHAnsi" w:cstheme="majorHAnsi"/>
        <w:b/>
        <w:sz w:val="16"/>
        <w:szCs w:val="16"/>
        <w:lang w:val="es-VE"/>
      </w:rPr>
      <w:t>Pag.</w:t>
    </w:r>
    <w:proofErr w:type="spellEnd"/>
    <w:r w:rsidRPr="00C332AD">
      <w:rPr>
        <w:rFonts w:asciiTheme="majorHAnsi" w:eastAsia="Calibri" w:hAnsiTheme="majorHAnsi" w:cstheme="majorHAnsi"/>
        <w:b/>
        <w:sz w:val="16"/>
        <w:szCs w:val="16"/>
        <w:lang w:val="es-VE"/>
      </w:rPr>
      <w:t xml:space="preserve"> Web.</w:t>
    </w:r>
    <w:r w:rsidRPr="00C332AD">
      <w:rPr>
        <w:rFonts w:asciiTheme="majorHAnsi" w:eastAsia="Calibri" w:hAnsiTheme="majorHAnsi" w:cstheme="majorHAnsi"/>
        <w:b/>
        <w:sz w:val="16"/>
        <w:szCs w:val="16"/>
      </w:rPr>
      <w:t>www.invialca.com.ve.</w:t>
    </w:r>
    <w:bookmarkEnd w:id="0"/>
  </w:p>
  <w:p w14:paraId="5DE6B2FF" w14:textId="77777777" w:rsidR="00C332AD" w:rsidRDefault="00C332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D33C" w14:textId="77777777" w:rsidR="003515AA" w:rsidRDefault="003515AA" w:rsidP="00C332AD">
      <w:pPr>
        <w:spacing w:after="0" w:line="240" w:lineRule="auto"/>
      </w:pPr>
      <w:r>
        <w:separator/>
      </w:r>
    </w:p>
  </w:footnote>
  <w:footnote w:type="continuationSeparator" w:id="0">
    <w:p w14:paraId="3C764E75" w14:textId="77777777" w:rsidR="003515AA" w:rsidRDefault="003515AA" w:rsidP="00C3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41F7" w14:textId="36B5C975" w:rsidR="00C332AD" w:rsidRDefault="00C332AD">
    <w:pPr>
      <w:pStyle w:val="Encabezado"/>
    </w:pPr>
    <w:r>
      <w:rPr>
        <w:noProof/>
      </w:rPr>
      <w:drawing>
        <wp:inline distT="0" distB="0" distL="0" distR="0" wp14:anchorId="76FE6312" wp14:editId="182B9404">
          <wp:extent cx="5496560" cy="77046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942" cy="774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AD"/>
    <w:rsid w:val="000C3D65"/>
    <w:rsid w:val="003515AA"/>
    <w:rsid w:val="005F4C8C"/>
    <w:rsid w:val="008A29E3"/>
    <w:rsid w:val="00C332AD"/>
    <w:rsid w:val="00C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215A9"/>
  <w15:chartTrackingRefBased/>
  <w15:docId w15:val="{22179801-7856-4735-952F-F3C7F268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AD"/>
    <w:pPr>
      <w:spacing w:after="5" w:line="271" w:lineRule="auto"/>
      <w:ind w:left="10" w:hanging="10"/>
      <w:jc w:val="both"/>
    </w:pPr>
    <w:rPr>
      <w:rFonts w:ascii="Arial" w:eastAsia="Arial" w:hAnsi="Arial"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2A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val="es-V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32AD"/>
  </w:style>
  <w:style w:type="paragraph" w:styleId="Piedepgina">
    <w:name w:val="footer"/>
    <w:basedOn w:val="Normal"/>
    <w:link w:val="PiedepginaCar"/>
    <w:uiPriority w:val="99"/>
    <w:unhideWhenUsed/>
    <w:rsid w:val="00C332A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val="es-V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32AD"/>
  </w:style>
  <w:style w:type="character" w:styleId="Hipervnculo">
    <w:name w:val="Hyperlink"/>
    <w:basedOn w:val="Fuentedeprrafopredeter"/>
    <w:uiPriority w:val="99"/>
    <w:unhideWhenUsed/>
    <w:rsid w:val="00C33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vialcacontrataciones@tutanot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ialcacontrataciones@tutanot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</dc:creator>
  <cp:keywords/>
  <dc:description/>
  <cp:lastModifiedBy>CONTRATACION</cp:lastModifiedBy>
  <cp:revision>3</cp:revision>
  <dcterms:created xsi:type="dcterms:W3CDTF">2022-12-15T20:09:00Z</dcterms:created>
  <dcterms:modified xsi:type="dcterms:W3CDTF">2022-12-15T20:28:00Z</dcterms:modified>
</cp:coreProperties>
</file>